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中共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福建师范大学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协和学院委员会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现实表现情况表</w:t>
      </w:r>
    </w:p>
    <w:tbl>
      <w:tblPr>
        <w:tblStyle w:val="2"/>
        <w:tblW w:w="10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285"/>
        <w:gridCol w:w="1722"/>
        <w:gridCol w:w="867"/>
        <w:gridCol w:w="1001"/>
        <w:gridCol w:w="902"/>
        <w:gridCol w:w="907"/>
        <w:gridCol w:w="1455"/>
        <w:gridCol w:w="905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-90" w:leftChars="-43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汉鼎简宋体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-90" w:leftChars="-43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-130" w:leftChars="-6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-90" w:leftChars="-43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政</w:t>
            </w: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治面</w:t>
            </w: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貌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-63" w:leftChars="-3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84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  <w:lang w:eastAsia="zh-CN"/>
              </w:rPr>
              <w:t>所在</w:t>
            </w: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单位</w:t>
            </w: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  <w:lang w:eastAsia="zh-CN"/>
              </w:rPr>
              <w:t>（年级专业）</w:t>
            </w:r>
          </w:p>
        </w:tc>
        <w:tc>
          <w:tcPr>
            <w:tcW w:w="2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84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  <w:lang w:eastAsia="zh-CN"/>
              </w:rPr>
              <w:t>用途</w:t>
            </w:r>
          </w:p>
        </w:tc>
        <w:tc>
          <w:tcPr>
            <w:tcW w:w="73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3" w:hRule="atLeast"/>
          <w:jc w:val="center"/>
        </w:trPr>
        <w:tc>
          <w:tcPr>
            <w:tcW w:w="1122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（请就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政治态度、思想表现、道德品质、遵纪守法、工作学习态度、业务能力等作说明。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）</w:t>
            </w: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ordWrap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ordWrap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ordWrap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  <w:jc w:val="center"/>
        </w:trPr>
        <w:tc>
          <w:tcPr>
            <w:tcW w:w="1122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ordWrap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（填写家庭主要成员、主要社会关系等情况、政审结论，仅限于政审时填写）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1122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负责人签名：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320" w:firstLineChars="19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2" w:hRule="atLeast"/>
          <w:jc w:val="center"/>
        </w:trPr>
        <w:tc>
          <w:tcPr>
            <w:tcW w:w="112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90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ordWrap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ordWrap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ordWrap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负责人签名：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320" w:firstLineChars="19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 月   日 </w:t>
            </w: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                                   </w:t>
      </w:r>
    </w:p>
    <w:sectPr>
      <w:pgSz w:w="11906" w:h="16838"/>
      <w:pgMar w:top="8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鼎简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E19ED"/>
    <w:rsid w:val="09145D35"/>
    <w:rsid w:val="0C4A3436"/>
    <w:rsid w:val="26F3747E"/>
    <w:rsid w:val="2DE77442"/>
    <w:rsid w:val="2F3811EF"/>
    <w:rsid w:val="3E212AAC"/>
    <w:rsid w:val="4200062B"/>
    <w:rsid w:val="45446D51"/>
    <w:rsid w:val="46AB526C"/>
    <w:rsid w:val="67A50A9D"/>
    <w:rsid w:val="6B9E19ED"/>
    <w:rsid w:val="755A2FD4"/>
    <w:rsid w:val="7E86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2019-09-17T09:04:00Z</dcterms:created>
  <dc:creator>杰妈</dc:creator>
  <cp:lastModifiedBy>Administrator</cp:lastModifiedBy>
  <dcterms:modified xsi:type="dcterms:W3CDTF">2020-05-14T08:46:50Z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